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C4B5" w14:textId="6E13B4E9" w:rsidR="00A16D57" w:rsidRPr="00C21C1D" w:rsidRDefault="00501E08" w:rsidP="00D80D1D">
      <w:pPr>
        <w:pStyle w:val="docdata"/>
        <w:spacing w:before="0" w:beforeAutospacing="0" w:after="0" w:afterAutospacing="0" w:line="280" w:lineRule="atLeast"/>
        <w:rPr>
          <w:lang w:val="fr-CH"/>
        </w:rPr>
      </w:pPr>
      <w:r w:rsidRPr="00501E08">
        <w:rPr>
          <w:noProof/>
          <w:lang w:val="fr-CH"/>
        </w:rPr>
        <w:drawing>
          <wp:anchor distT="0" distB="0" distL="114300" distR="114300" simplePos="0" relativeHeight="251659264" behindDoc="0" locked="0" layoutInCell="1" allowOverlap="1" wp14:anchorId="7B16931B" wp14:editId="79AE6E77">
            <wp:simplePos x="0" y="0"/>
            <wp:positionH relativeFrom="column">
              <wp:posOffset>5029835</wp:posOffset>
            </wp:positionH>
            <wp:positionV relativeFrom="paragraph">
              <wp:posOffset>302</wp:posOffset>
            </wp:positionV>
            <wp:extent cx="1075055" cy="1614805"/>
            <wp:effectExtent l="0" t="0" r="4445" b="0"/>
            <wp:wrapThrough wrapText="bothSides">
              <wp:wrapPolygon edited="0">
                <wp:start x="0" y="0"/>
                <wp:lineTo x="0" y="21405"/>
                <wp:lineTo x="21434" y="21405"/>
                <wp:lineTo x="2143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D57" w:rsidRPr="00C21C1D">
        <w:rPr>
          <w:noProof/>
          <w:lang w:val="fr-CH"/>
        </w:rPr>
        <w:drawing>
          <wp:anchor distT="0" distB="0" distL="114300" distR="114300" simplePos="0" relativeHeight="251658240" behindDoc="0" locked="0" layoutInCell="1" allowOverlap="1" wp14:anchorId="7376A414" wp14:editId="7FF9A674">
            <wp:simplePos x="0" y="0"/>
            <wp:positionH relativeFrom="margin">
              <wp:posOffset>-114300</wp:posOffset>
            </wp:positionH>
            <wp:positionV relativeFrom="margin">
              <wp:posOffset>-176547</wp:posOffset>
            </wp:positionV>
            <wp:extent cx="2044700" cy="11811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9BB20F" w14:textId="498E3B32" w:rsidR="00501E08" w:rsidRDefault="00A16D57" w:rsidP="00501E08">
      <w:pPr>
        <w:pStyle w:val="NormalWeb"/>
        <w:spacing w:before="0" w:beforeAutospacing="0" w:after="0" w:afterAutospacing="0" w:line="280" w:lineRule="atLeast"/>
        <w:jc w:val="right"/>
        <w:rPr>
          <w:lang w:val="fr-CH"/>
        </w:rPr>
      </w:pPr>
      <w:r w:rsidRPr="00C21C1D">
        <w:rPr>
          <w:lang w:val="fr-CH"/>
        </w:rPr>
        <w:t> </w:t>
      </w:r>
    </w:p>
    <w:p w14:paraId="5A3A9C52" w14:textId="5F72F283" w:rsidR="00501E08" w:rsidRDefault="00501E08" w:rsidP="00501E08">
      <w:pPr>
        <w:pStyle w:val="NormalWeb"/>
        <w:spacing w:before="0" w:beforeAutospacing="0" w:after="0" w:afterAutospacing="0" w:line="280" w:lineRule="atLeast"/>
        <w:jc w:val="right"/>
        <w:rPr>
          <w:lang w:val="fr-CH"/>
        </w:rPr>
      </w:pPr>
    </w:p>
    <w:p w14:paraId="3166B11E" w14:textId="0C6D0BD7" w:rsidR="00501E08" w:rsidRDefault="00501E08" w:rsidP="00501E08">
      <w:pPr>
        <w:pStyle w:val="NormalWeb"/>
        <w:spacing w:before="0" w:beforeAutospacing="0" w:after="0" w:afterAutospacing="0" w:line="280" w:lineRule="atLeast"/>
        <w:jc w:val="right"/>
        <w:rPr>
          <w:lang w:val="fr-CH"/>
        </w:rPr>
      </w:pPr>
    </w:p>
    <w:p w14:paraId="6A6A1BFA" w14:textId="383D7700" w:rsidR="00501E08" w:rsidRDefault="00501E08" w:rsidP="00501E08">
      <w:pPr>
        <w:pStyle w:val="NormalWeb"/>
        <w:spacing w:before="0" w:beforeAutospacing="0" w:after="0" w:afterAutospacing="0" w:line="280" w:lineRule="atLeast"/>
        <w:jc w:val="right"/>
        <w:rPr>
          <w:lang w:val="fr-CH"/>
        </w:rPr>
      </w:pPr>
    </w:p>
    <w:p w14:paraId="7E37B4CB" w14:textId="728A6F39" w:rsidR="00501E08" w:rsidRDefault="00501E08" w:rsidP="00501E08">
      <w:pPr>
        <w:pStyle w:val="NormalWeb"/>
        <w:spacing w:before="0" w:beforeAutospacing="0" w:after="0" w:afterAutospacing="0" w:line="280" w:lineRule="atLeast"/>
        <w:jc w:val="right"/>
        <w:rPr>
          <w:lang w:val="fr-CH"/>
        </w:rPr>
      </w:pPr>
    </w:p>
    <w:p w14:paraId="020DE8A9" w14:textId="77777777" w:rsidR="00480298" w:rsidRDefault="00480298" w:rsidP="00501E08">
      <w:pPr>
        <w:pStyle w:val="NormalWeb"/>
        <w:spacing w:before="0" w:beforeAutospacing="0" w:after="0" w:afterAutospacing="0" w:line="280" w:lineRule="atLeast"/>
        <w:rPr>
          <w:rFonts w:ascii="Calibri" w:hAnsi="Calibri" w:cs="Calibri"/>
          <w:b/>
          <w:bCs/>
          <w:color w:val="000000"/>
          <w:lang w:val="fr-CH"/>
        </w:rPr>
      </w:pPr>
    </w:p>
    <w:p w14:paraId="1550BCC0" w14:textId="23C97157" w:rsidR="00A16D57" w:rsidRPr="008F7E12" w:rsidRDefault="00A16D57" w:rsidP="00501E08">
      <w:pPr>
        <w:pStyle w:val="NormalWeb"/>
        <w:spacing w:before="0" w:beforeAutospacing="0" w:after="0" w:afterAutospacing="0" w:line="280" w:lineRule="atLeast"/>
        <w:rPr>
          <w:lang w:val="fr-CH"/>
        </w:rPr>
      </w:pPr>
      <w:r w:rsidRPr="00C21C1D">
        <w:rPr>
          <w:rFonts w:ascii="Calibri" w:hAnsi="Calibri" w:cs="Calibri"/>
          <w:b/>
          <w:bCs/>
          <w:color w:val="000000"/>
          <w:lang w:val="fr-CH"/>
        </w:rPr>
        <w:t xml:space="preserve">Communiqué de presse des </w:t>
      </w:r>
      <w:proofErr w:type="spellStart"/>
      <w:r w:rsidRPr="00C21C1D">
        <w:rPr>
          <w:rFonts w:ascii="Calibri" w:hAnsi="Calibri" w:cs="Calibri"/>
          <w:b/>
          <w:bCs/>
          <w:color w:val="000000"/>
          <w:lang w:val="fr-CH"/>
        </w:rPr>
        <w:t>Vert·e·s</w:t>
      </w:r>
      <w:proofErr w:type="spellEnd"/>
      <w:r w:rsidRPr="00C21C1D">
        <w:rPr>
          <w:rFonts w:ascii="Calibri" w:hAnsi="Calibri" w:cs="Calibri"/>
          <w:b/>
          <w:bCs/>
          <w:color w:val="000000"/>
          <w:lang w:val="fr-CH"/>
        </w:rPr>
        <w:t xml:space="preserve"> Valais du</w:t>
      </w:r>
      <w:r w:rsidR="000B099D" w:rsidRPr="00C21C1D">
        <w:rPr>
          <w:rFonts w:ascii="Calibri" w:hAnsi="Calibri" w:cs="Calibri"/>
          <w:b/>
          <w:bCs/>
          <w:color w:val="000000"/>
          <w:lang w:val="fr-CH"/>
        </w:rPr>
        <w:t> </w:t>
      </w:r>
      <w:r w:rsidR="00C1693D">
        <w:rPr>
          <w:rFonts w:ascii="Calibri" w:hAnsi="Calibri" w:cs="Calibri"/>
          <w:b/>
          <w:bCs/>
          <w:color w:val="000000"/>
          <w:lang w:val="fr-CH"/>
        </w:rPr>
        <w:t>jeudi 23</w:t>
      </w:r>
      <w:r w:rsidR="000B099D" w:rsidRPr="00C21C1D">
        <w:rPr>
          <w:rFonts w:ascii="Calibri" w:hAnsi="Calibri" w:cs="Calibri"/>
          <w:b/>
          <w:bCs/>
          <w:color w:val="000000"/>
          <w:lang w:val="fr-CH"/>
        </w:rPr>
        <w:t xml:space="preserve"> </w:t>
      </w:r>
      <w:r w:rsidR="00C21C1D">
        <w:rPr>
          <w:rFonts w:ascii="Calibri" w:hAnsi="Calibri" w:cs="Calibri"/>
          <w:b/>
          <w:bCs/>
          <w:color w:val="000000"/>
          <w:lang w:val="fr-CH"/>
        </w:rPr>
        <w:t xml:space="preserve">mars </w:t>
      </w:r>
      <w:r w:rsidR="000B099D" w:rsidRPr="00C21C1D">
        <w:rPr>
          <w:rFonts w:ascii="Calibri" w:hAnsi="Calibri" w:cs="Calibri"/>
          <w:b/>
          <w:bCs/>
          <w:color w:val="000000"/>
          <w:lang w:val="fr-CH"/>
        </w:rPr>
        <w:t>2023</w:t>
      </w:r>
    </w:p>
    <w:p w14:paraId="58EAE369" w14:textId="6AA33B89" w:rsidR="00501E08" w:rsidRPr="00C21C1D" w:rsidRDefault="00A16D57" w:rsidP="00D80D1D">
      <w:pPr>
        <w:pStyle w:val="NormalWeb"/>
        <w:spacing w:before="0" w:beforeAutospacing="0" w:after="0" w:afterAutospacing="0" w:line="280" w:lineRule="atLeast"/>
        <w:rPr>
          <w:lang w:val="fr-CH"/>
        </w:rPr>
      </w:pPr>
      <w:r w:rsidRPr="00C21C1D">
        <w:rPr>
          <w:lang w:val="fr-CH"/>
        </w:rPr>
        <w:t> </w:t>
      </w:r>
    </w:p>
    <w:p w14:paraId="52DA30DD" w14:textId="28E452D0" w:rsidR="006C7B6B" w:rsidRPr="00C21C1D" w:rsidRDefault="000B099D" w:rsidP="00D80D1D">
      <w:pPr>
        <w:autoSpaceDE w:val="0"/>
        <w:autoSpaceDN w:val="0"/>
        <w:adjustRightInd w:val="0"/>
        <w:spacing w:line="280" w:lineRule="atLeast"/>
        <w:rPr>
          <w:rFonts w:ascii="Calibri" w:hAnsi="Calibri" w:cs="Calibri"/>
          <w:b/>
          <w:bCs/>
          <w:color w:val="000000"/>
          <w:sz w:val="36"/>
          <w:szCs w:val="36"/>
          <w:lang w:val="fr-CH" w:eastAsia="fr-FR"/>
        </w:rPr>
      </w:pPr>
      <w:r w:rsidRPr="00C21C1D">
        <w:rPr>
          <w:rFonts w:ascii="Calibri" w:hAnsi="Calibri" w:cs="Calibri"/>
          <w:b/>
          <w:bCs/>
          <w:color w:val="000000"/>
          <w:sz w:val="36"/>
          <w:szCs w:val="36"/>
          <w:lang w:val="fr-CH" w:eastAsia="fr-FR"/>
        </w:rPr>
        <w:t>Céline Dessimoz se porte candidate au Conseil des États</w:t>
      </w:r>
    </w:p>
    <w:p w14:paraId="5A49B301" w14:textId="77777777" w:rsidR="000B099D" w:rsidRPr="00C21C1D" w:rsidRDefault="000B099D" w:rsidP="000B099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-CH"/>
        </w:rPr>
      </w:pPr>
    </w:p>
    <w:p w14:paraId="41FE8B1F" w14:textId="11256FCB" w:rsidR="00962D68" w:rsidRPr="00AD57FD" w:rsidRDefault="000B099D" w:rsidP="00C11FFD">
      <w:pPr>
        <w:jc w:val="both"/>
        <w:rPr>
          <w:lang w:val="fr-CH" w:eastAsia="fr-FR"/>
        </w:rPr>
      </w:pPr>
      <w:r w:rsidRPr="00C21C1D">
        <w:rPr>
          <w:rFonts w:ascii="Calibri" w:hAnsi="Calibri" w:cs="Calibri"/>
          <w:b/>
          <w:sz w:val="22"/>
          <w:szCs w:val="22"/>
          <w:lang w:val="fr-CH"/>
        </w:rPr>
        <w:t xml:space="preserve">Les </w:t>
      </w:r>
      <w:proofErr w:type="spellStart"/>
      <w:r w:rsidRPr="00C21C1D">
        <w:rPr>
          <w:rFonts w:ascii="Calibri" w:hAnsi="Calibri" w:cs="Calibri"/>
          <w:b/>
          <w:sz w:val="22"/>
          <w:szCs w:val="22"/>
          <w:lang w:val="fr-CH"/>
        </w:rPr>
        <w:t>Vert</w:t>
      </w:r>
      <w:r w:rsidRPr="00C21C1D">
        <w:rPr>
          <w:rFonts w:ascii="Calibri" w:hAnsi="Calibri" w:cs="Calibri"/>
          <w:b/>
          <w:bCs/>
          <w:color w:val="000000"/>
          <w:sz w:val="22"/>
          <w:szCs w:val="22"/>
          <w:lang w:val="fr-CH"/>
        </w:rPr>
        <w:t>·e·</w:t>
      </w:r>
      <w:r w:rsidRPr="00C21C1D">
        <w:rPr>
          <w:rFonts w:ascii="Calibri" w:hAnsi="Calibri" w:cs="Calibri"/>
          <w:b/>
          <w:sz w:val="22"/>
          <w:szCs w:val="22"/>
          <w:lang w:val="fr-CH"/>
        </w:rPr>
        <w:t>s</w:t>
      </w:r>
      <w:proofErr w:type="spellEnd"/>
      <w:r w:rsidRPr="00C21C1D">
        <w:rPr>
          <w:rFonts w:ascii="Calibri" w:hAnsi="Calibri" w:cs="Calibri"/>
          <w:b/>
          <w:sz w:val="22"/>
          <w:szCs w:val="22"/>
          <w:lang w:val="fr-CH"/>
        </w:rPr>
        <w:t xml:space="preserve"> Valais ont </w:t>
      </w:r>
      <w:r w:rsidR="00451205">
        <w:rPr>
          <w:rFonts w:ascii="Calibri" w:hAnsi="Calibri" w:cs="Calibri"/>
          <w:b/>
          <w:sz w:val="22"/>
          <w:szCs w:val="22"/>
          <w:lang w:val="fr-CH"/>
        </w:rPr>
        <w:t>l</w:t>
      </w:r>
      <w:r w:rsidR="00F90DB1">
        <w:rPr>
          <w:rFonts w:ascii="Calibri" w:hAnsi="Calibri" w:cs="Calibri"/>
          <w:b/>
          <w:sz w:val="22"/>
          <w:szCs w:val="22"/>
          <w:lang w:val="fr-CH"/>
        </w:rPr>
        <w:t>e</w:t>
      </w:r>
      <w:r w:rsidR="00451205">
        <w:rPr>
          <w:rFonts w:ascii="Calibri" w:hAnsi="Calibri" w:cs="Calibri"/>
          <w:b/>
          <w:sz w:val="22"/>
          <w:szCs w:val="22"/>
          <w:lang w:val="fr-CH"/>
        </w:rPr>
        <w:t xml:space="preserve"> plaisir d’annoncer la candidature de</w:t>
      </w:r>
      <w:r w:rsidRPr="00C21C1D">
        <w:rPr>
          <w:rFonts w:ascii="Calibri" w:hAnsi="Calibri" w:cs="Calibri"/>
          <w:b/>
          <w:sz w:val="22"/>
          <w:szCs w:val="22"/>
          <w:lang w:val="fr-CH"/>
        </w:rPr>
        <w:t xml:space="preserve"> Céline Dessimoz au Conseil des Etats. </w:t>
      </w:r>
      <w:r w:rsidR="00A439B6">
        <w:rPr>
          <w:rFonts w:ascii="Calibri" w:hAnsi="Calibri" w:cs="Calibri"/>
          <w:b/>
          <w:sz w:val="22"/>
          <w:szCs w:val="22"/>
          <w:lang w:val="fr-CH"/>
        </w:rPr>
        <w:t>Élue au Grand Conseil depuis 2017 et</w:t>
      </w:r>
      <w:r w:rsidRPr="00C21C1D">
        <w:rPr>
          <w:rFonts w:ascii="Calibri" w:hAnsi="Calibri" w:cs="Calibri"/>
          <w:b/>
          <w:sz w:val="22"/>
          <w:szCs w:val="22"/>
          <w:lang w:val="fr-CH"/>
        </w:rPr>
        <w:t xml:space="preserve"> cheffe de groupe des </w:t>
      </w:r>
      <w:proofErr w:type="spellStart"/>
      <w:r w:rsidRPr="00C21C1D">
        <w:rPr>
          <w:rFonts w:ascii="Calibri" w:hAnsi="Calibri" w:cs="Calibri"/>
          <w:b/>
          <w:sz w:val="22"/>
          <w:szCs w:val="22"/>
          <w:lang w:val="fr-CH"/>
        </w:rPr>
        <w:t>Vert</w:t>
      </w:r>
      <w:r w:rsidRPr="00C21C1D">
        <w:rPr>
          <w:rFonts w:ascii="Calibri" w:hAnsi="Calibri" w:cs="Calibri"/>
          <w:b/>
          <w:bCs/>
          <w:color w:val="000000"/>
          <w:sz w:val="22"/>
          <w:szCs w:val="22"/>
          <w:lang w:val="fr-CH"/>
        </w:rPr>
        <w:t>·e·</w:t>
      </w:r>
      <w:r w:rsidRPr="00C21C1D">
        <w:rPr>
          <w:rFonts w:ascii="Calibri" w:hAnsi="Calibri" w:cs="Calibri"/>
          <w:b/>
          <w:sz w:val="22"/>
          <w:szCs w:val="22"/>
          <w:lang w:val="fr-CH"/>
        </w:rPr>
        <w:t>s</w:t>
      </w:r>
      <w:proofErr w:type="spellEnd"/>
      <w:r w:rsidR="00A439B6">
        <w:rPr>
          <w:rFonts w:ascii="Calibri" w:hAnsi="Calibri" w:cs="Calibri"/>
          <w:b/>
          <w:sz w:val="22"/>
          <w:szCs w:val="22"/>
          <w:lang w:val="fr-CH"/>
        </w:rPr>
        <w:t xml:space="preserve"> </w:t>
      </w:r>
      <w:r w:rsidR="00451205">
        <w:rPr>
          <w:rFonts w:ascii="Calibri" w:hAnsi="Calibri" w:cs="Calibri"/>
          <w:b/>
          <w:sz w:val="22"/>
          <w:szCs w:val="22"/>
          <w:lang w:val="fr-CH"/>
        </w:rPr>
        <w:t>depuis 2019</w:t>
      </w:r>
      <w:r w:rsidRPr="00C21C1D">
        <w:rPr>
          <w:rFonts w:ascii="Calibri" w:hAnsi="Calibri" w:cs="Calibri"/>
          <w:b/>
          <w:sz w:val="22"/>
          <w:szCs w:val="22"/>
          <w:lang w:val="fr-CH"/>
        </w:rPr>
        <w:t>, elle est une personnalité</w:t>
      </w:r>
      <w:r w:rsidR="00B62195">
        <w:rPr>
          <w:rFonts w:ascii="Calibri" w:hAnsi="Calibri" w:cs="Calibri"/>
          <w:b/>
          <w:sz w:val="22"/>
          <w:szCs w:val="22"/>
          <w:lang w:val="fr-CH"/>
        </w:rPr>
        <w:t xml:space="preserve"> compétente et dynamique</w:t>
      </w:r>
      <w:r w:rsidRPr="00C21C1D">
        <w:rPr>
          <w:rFonts w:ascii="Calibri" w:hAnsi="Calibri" w:cs="Calibri"/>
          <w:b/>
          <w:sz w:val="22"/>
          <w:szCs w:val="22"/>
          <w:lang w:val="fr-CH"/>
        </w:rPr>
        <w:t xml:space="preserve"> bien connue du monde politique valaisan.</w:t>
      </w:r>
      <w:r w:rsidR="00962D68">
        <w:rPr>
          <w:rFonts w:ascii="Calibri" w:hAnsi="Calibri" w:cs="Calibri"/>
          <w:b/>
          <w:sz w:val="22"/>
          <w:szCs w:val="22"/>
          <w:lang w:val="fr-CH"/>
        </w:rPr>
        <w:t xml:space="preserve"> </w:t>
      </w:r>
      <w:r w:rsidR="00A77487">
        <w:rPr>
          <w:rFonts w:ascii="Calibri" w:hAnsi="Calibri" w:cs="Calibri"/>
          <w:b/>
          <w:sz w:val="22"/>
          <w:szCs w:val="22"/>
          <w:lang w:val="fr-CH"/>
        </w:rPr>
        <w:t>Elle</w:t>
      </w:r>
      <w:r w:rsidR="00962D68">
        <w:rPr>
          <w:rFonts w:ascii="Calibri" w:hAnsi="Calibri" w:cs="Calibri"/>
          <w:b/>
          <w:sz w:val="22"/>
          <w:szCs w:val="22"/>
          <w:lang w:val="fr-CH"/>
        </w:rPr>
        <w:t xml:space="preserve"> propose </w:t>
      </w:r>
      <w:r w:rsidR="00962D68" w:rsidRPr="00962D68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  <w:lang w:val="fr-CH" w:eastAsia="fr-FR"/>
        </w:rPr>
        <w:t>une vision écologique et solidaire de la société</w:t>
      </w:r>
      <w:r w:rsidR="00F44321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  <w:lang w:val="fr-CH" w:eastAsia="fr-FR"/>
        </w:rPr>
        <w:t>,</w:t>
      </w:r>
      <w:r w:rsidR="00A77487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  <w:lang w:val="fr-CH" w:eastAsia="fr-FR"/>
        </w:rPr>
        <w:t xml:space="preserve"> </w:t>
      </w:r>
      <w:r w:rsidR="00AD57FD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  <w:lang w:val="fr-CH" w:eastAsia="fr-FR"/>
        </w:rPr>
        <w:t xml:space="preserve">centrée sur </w:t>
      </w:r>
      <w:r w:rsidR="00DE2B05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  <w:lang w:val="fr-CH" w:eastAsia="fr-FR"/>
        </w:rPr>
        <w:t>d</w:t>
      </w:r>
      <w:r w:rsidR="00A25D77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  <w:lang w:val="fr-CH" w:eastAsia="fr-FR"/>
        </w:rPr>
        <w:t xml:space="preserve">es thématiques </w:t>
      </w:r>
      <w:r w:rsidR="00DE2B05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  <w:lang w:val="fr-CH" w:eastAsia="fr-FR"/>
        </w:rPr>
        <w:t>telles que la santé environnementale et</w:t>
      </w:r>
      <w:r w:rsidR="00AD57FD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  <w:lang w:val="fr-CH" w:eastAsia="fr-FR"/>
        </w:rPr>
        <w:t xml:space="preserve"> le</w:t>
      </w:r>
      <w:r w:rsidR="00A77487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  <w:lang w:val="fr-CH" w:eastAsia="fr-FR"/>
        </w:rPr>
        <w:t xml:space="preserve"> respect des limites planétaires</w:t>
      </w:r>
      <w:r w:rsidR="00A23D75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  <w:lang w:val="fr-CH" w:eastAsia="fr-FR"/>
        </w:rPr>
        <w:t>.</w:t>
      </w:r>
      <w:r w:rsidR="00C145EC">
        <w:rPr>
          <w:rFonts w:ascii="Calibri" w:hAnsi="Calibri" w:cs="Calibri"/>
          <w:b/>
          <w:sz w:val="22"/>
          <w:szCs w:val="22"/>
          <w:lang w:val="fr-CH"/>
        </w:rPr>
        <w:t xml:space="preserve"> La candidature de Céline Dessimoz offre </w:t>
      </w:r>
      <w:r w:rsidR="00A25D77">
        <w:rPr>
          <w:rFonts w:ascii="Calibri" w:hAnsi="Calibri" w:cs="Calibri"/>
          <w:b/>
          <w:sz w:val="22"/>
          <w:szCs w:val="22"/>
          <w:lang w:val="fr-CH"/>
        </w:rPr>
        <w:t xml:space="preserve">également </w:t>
      </w:r>
      <w:r w:rsidR="00DE2B05">
        <w:rPr>
          <w:rFonts w:ascii="Calibri" w:hAnsi="Calibri" w:cs="Calibri"/>
          <w:b/>
          <w:sz w:val="22"/>
          <w:szCs w:val="22"/>
          <w:lang w:val="fr-CH"/>
        </w:rPr>
        <w:t>une alternative à la représentation mono-partisane</w:t>
      </w:r>
      <w:r w:rsidR="00C145EC">
        <w:rPr>
          <w:rFonts w:ascii="Calibri" w:hAnsi="Calibri" w:cs="Calibri"/>
          <w:b/>
          <w:sz w:val="22"/>
          <w:szCs w:val="22"/>
          <w:lang w:val="fr-CH"/>
        </w:rPr>
        <w:t xml:space="preserve"> de la représentation valaisanne </w:t>
      </w:r>
      <w:r w:rsidR="00DE2B05">
        <w:rPr>
          <w:rFonts w:ascii="Calibri" w:hAnsi="Calibri" w:cs="Calibri"/>
          <w:b/>
          <w:sz w:val="22"/>
          <w:szCs w:val="22"/>
          <w:lang w:val="fr-CH"/>
        </w:rPr>
        <w:t>du</w:t>
      </w:r>
      <w:r w:rsidR="00C145EC">
        <w:rPr>
          <w:rFonts w:ascii="Calibri" w:hAnsi="Calibri" w:cs="Calibri"/>
          <w:b/>
          <w:sz w:val="22"/>
          <w:szCs w:val="22"/>
          <w:lang w:val="fr-CH"/>
        </w:rPr>
        <w:t xml:space="preserve"> Conseil des États.</w:t>
      </w:r>
    </w:p>
    <w:p w14:paraId="1BDCCCFC" w14:textId="77777777" w:rsidR="000B099D" w:rsidRPr="00C21C1D" w:rsidRDefault="000B099D" w:rsidP="00C11FFD">
      <w:pPr>
        <w:jc w:val="both"/>
        <w:rPr>
          <w:rFonts w:ascii="Calibri" w:hAnsi="Calibri" w:cs="Calibri"/>
          <w:b/>
          <w:sz w:val="22"/>
          <w:szCs w:val="22"/>
          <w:lang w:val="fr-CH"/>
        </w:rPr>
      </w:pPr>
    </w:p>
    <w:p w14:paraId="3329532E" w14:textId="053C8458" w:rsidR="000B099D" w:rsidRPr="00C21C1D" w:rsidRDefault="002634E7" w:rsidP="00C11FFD">
      <w:pPr>
        <w:jc w:val="both"/>
        <w:textAlignment w:val="baseline"/>
        <w:rPr>
          <w:rFonts w:ascii="Calibri" w:hAnsi="Calibri" w:cs="Calibri"/>
          <w:color w:val="333333"/>
          <w:spacing w:val="4"/>
          <w:sz w:val="22"/>
          <w:szCs w:val="22"/>
          <w:lang w:val="fr-CH"/>
        </w:rPr>
      </w:pPr>
      <w:r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Céline Dessimoz</w:t>
      </w:r>
      <w:r w:rsidR="000317B5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,</w:t>
      </w:r>
      <w:r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 48 </w:t>
      </w:r>
      <w:r w:rsidR="00B60C63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ans</w:t>
      </w:r>
      <w:r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,</w:t>
      </w:r>
      <w:r w:rsidR="00DE2B05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 </w:t>
      </w:r>
      <w:r w:rsidR="00451205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mère de</w:t>
      </w:r>
      <w:r w:rsidR="000B099D" w:rsidRPr="000B099D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 </w:t>
      </w:r>
      <w:r w:rsidR="00C21C1D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deux </w:t>
      </w:r>
      <w:r w:rsidR="000B099D" w:rsidRPr="000B099D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enfants</w:t>
      </w:r>
      <w:r w:rsidR="00451205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 de 11 et 13 ans</w:t>
      </w:r>
      <w:r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 est descendue de Mase en 2011 pour résider à </w:t>
      </w:r>
      <w:proofErr w:type="spellStart"/>
      <w:r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Bramois</w:t>
      </w:r>
      <w:proofErr w:type="spellEnd"/>
      <w:r w:rsidR="001228F7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. Élue au Grand Conseil </w:t>
      </w:r>
      <w:r w:rsidR="00DE2B05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depuis</w:t>
      </w:r>
      <w:r w:rsidR="001228F7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 2017, elle s’est montr</w:t>
      </w:r>
      <w:r w:rsidR="002E0963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ée</w:t>
      </w:r>
      <w:r w:rsidR="001228F7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 active dans différents domaines </w:t>
      </w:r>
      <w:r w:rsidR="00D75A0E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tel</w:t>
      </w:r>
      <w:r w:rsidR="00F83CD7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s</w:t>
      </w:r>
      <w:r w:rsidR="00D75A0E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 que</w:t>
      </w:r>
      <w:r w:rsidR="001228F7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 la santé, les finances </w:t>
      </w:r>
      <w:r w:rsidR="00C11FFD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et</w:t>
      </w:r>
      <w:r w:rsidR="001228F7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 </w:t>
      </w:r>
      <w:r w:rsidR="002E0963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la durabilité.</w:t>
      </w:r>
      <w:r w:rsidR="001228F7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 Elle est à l’origine des interventions parlementaires donnant l’impulsion au plan climat valaisan et aux bases légales cantonales en matière de mobilité douce</w:t>
      </w:r>
      <w:r w:rsidR="00877892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 quotidienne</w:t>
      </w:r>
      <w:r w:rsidR="001228F7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.</w:t>
      </w:r>
      <w:r w:rsidR="00D75A0E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 Elle a siégé et a été vice-présidente de la commission Institutions et famille</w:t>
      </w:r>
      <w:r w:rsidR="000317B5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 de 2017 à 20</w:t>
      </w:r>
      <w:r w:rsidR="00C80873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21</w:t>
      </w:r>
      <w:r w:rsidR="00D75A0E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. </w:t>
      </w:r>
    </w:p>
    <w:p w14:paraId="693E1A84" w14:textId="77777777" w:rsidR="00C21C1D" w:rsidRDefault="00C21C1D" w:rsidP="00C21C1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  <w:lang w:val="fr-CH"/>
        </w:rPr>
      </w:pPr>
    </w:p>
    <w:p w14:paraId="1D14D6F8" w14:textId="77777777" w:rsidR="00C21C1D" w:rsidRPr="00C21C1D" w:rsidRDefault="00C21C1D" w:rsidP="00C21C1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  <w:lang w:val="fr-CH"/>
        </w:rPr>
      </w:pPr>
      <w:r w:rsidRPr="00D75A0E">
        <w:rPr>
          <w:rFonts w:ascii="Calibri" w:hAnsi="Calibri" w:cs="Calibri"/>
          <w:b/>
          <w:bCs/>
          <w:color w:val="000000"/>
          <w:sz w:val="22"/>
          <w:szCs w:val="22"/>
          <w:lang w:val="fr-CH"/>
        </w:rPr>
        <w:t>Motivation pour la candidature</w:t>
      </w:r>
    </w:p>
    <w:p w14:paraId="2BDB7499" w14:textId="13B8267D" w:rsidR="00C21C1D" w:rsidRDefault="005E6FCE" w:rsidP="002E0963">
      <w:pPr>
        <w:jc w:val="both"/>
        <w:textAlignment w:val="baseline"/>
        <w:rPr>
          <w:rFonts w:ascii="Calibri" w:hAnsi="Calibri" w:cs="Calibri"/>
          <w:color w:val="333333"/>
          <w:spacing w:val="4"/>
          <w:sz w:val="22"/>
          <w:szCs w:val="22"/>
          <w:lang w:val="fr-CH"/>
        </w:rPr>
      </w:pPr>
      <w:r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Forte de son expérience, </w:t>
      </w:r>
      <w:r w:rsidR="00DC719B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Céline Dessimoz </w:t>
      </w:r>
      <w:r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défend un</w:t>
      </w:r>
      <w:r w:rsidR="005E1BBB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e vision politique empreinte </w:t>
      </w:r>
      <w:r w:rsidR="00717764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de </w:t>
      </w:r>
      <w:r w:rsidR="00DA56C8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bon sens</w:t>
      </w:r>
      <w:r w:rsidR="00717047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,</w:t>
      </w:r>
      <w:r w:rsidR="00C80873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 </w:t>
      </w:r>
      <w:r w:rsidR="00717047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centré</w:t>
      </w:r>
      <w:r w:rsidR="003F1005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e</w:t>
      </w:r>
      <w:r w:rsidR="00717047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 sur la satisfaction des besoins fondamentaux</w:t>
      </w:r>
      <w:r w:rsidR="003F1005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, notamment à travers les enjeux de santé environnementale.</w:t>
      </w:r>
      <w:r w:rsidR="00C928A2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 « </w:t>
      </w:r>
      <w:r w:rsidR="00C928A2" w:rsidRPr="00C928A2">
        <w:rPr>
          <w:rFonts w:ascii="Calibri" w:hAnsi="Calibri" w:cs="Calibri"/>
          <w:i/>
          <w:iCs/>
          <w:color w:val="333333"/>
          <w:spacing w:val="4"/>
          <w:sz w:val="22"/>
          <w:szCs w:val="22"/>
          <w:lang w:val="fr-CH"/>
        </w:rPr>
        <w:t>Prendre soin de notre planète est la première prévention efficace pour préserver notre santé et notre qualité de vie</w:t>
      </w:r>
      <w:r w:rsidR="000B73FB">
        <w:rPr>
          <w:rFonts w:ascii="Calibri" w:hAnsi="Calibri" w:cs="Calibri"/>
          <w:i/>
          <w:iCs/>
          <w:color w:val="333333"/>
          <w:spacing w:val="4"/>
          <w:sz w:val="22"/>
          <w:szCs w:val="22"/>
          <w:lang w:val="fr-CH"/>
        </w:rPr>
        <w:t>.</w:t>
      </w:r>
      <w:r w:rsidR="00C928A2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 »</w:t>
      </w:r>
      <w:r w:rsidR="000B73FB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, une </w:t>
      </w:r>
      <w:r w:rsidR="003F1005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évidence pour cette infirmière de profession. Climat/</w:t>
      </w:r>
      <w:r w:rsidR="000B73FB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B</w:t>
      </w:r>
      <w:r w:rsidR="003F1005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iodiversité</w:t>
      </w:r>
      <w:r w:rsidR="000B73FB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/Energie</w:t>
      </w:r>
      <w:r w:rsidR="003F1005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 </w:t>
      </w:r>
      <w:r w:rsidR="00AD4142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des thématiques convergentes vers un même enjeu : Garantir </w:t>
      </w:r>
      <w:r w:rsidR="001134A0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notre qualité de vie</w:t>
      </w:r>
      <w:r w:rsidR="00D418E3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 </w:t>
      </w:r>
      <w:r w:rsidR="00AD4142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dans le cadre des limites planétaires</w:t>
      </w:r>
      <w:r w:rsidR="000B73FB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.</w:t>
      </w:r>
      <w:r w:rsidR="00A439B6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 </w:t>
      </w:r>
      <w:r w:rsidR="00CD720E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A l’heure où la pression sur l</w:t>
      </w:r>
      <w:r w:rsidR="00B60C63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a nature,</w:t>
      </w:r>
      <w:r w:rsidR="00AD4142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 l’eau, </w:t>
      </w:r>
      <w:r w:rsidR="001134A0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les sols</w:t>
      </w:r>
      <w:r w:rsidR="00D418E3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 et</w:t>
      </w:r>
      <w:r w:rsidR="001134A0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 les </w:t>
      </w:r>
      <w:r w:rsidR="00B60C63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paysage</w:t>
      </w:r>
      <w:r w:rsidR="00AD4142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s</w:t>
      </w:r>
      <w:r w:rsidR="001134A0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 </w:t>
      </w:r>
      <w:r w:rsidR="00CD720E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est particulièrement forte</w:t>
      </w:r>
      <w:r w:rsidR="00AD4142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 dans les discussions fédérales</w:t>
      </w:r>
      <w:r w:rsidR="009B4158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, </w:t>
      </w:r>
      <w:r w:rsidR="00AD4142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il est important que le Valais porte une voix pragmatique </w:t>
      </w:r>
      <w:r w:rsidR="00D418E3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et consciente de ces enjeux</w:t>
      </w:r>
      <w:r w:rsidR="001134A0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 au Conseil des États. </w:t>
      </w:r>
    </w:p>
    <w:p w14:paraId="2BF4FCD2" w14:textId="77777777" w:rsidR="00C21C1D" w:rsidRDefault="00C21C1D" w:rsidP="000B099D">
      <w:pPr>
        <w:textAlignment w:val="baseline"/>
        <w:rPr>
          <w:rFonts w:ascii="Calibri" w:hAnsi="Calibri" w:cs="Calibri"/>
          <w:b/>
          <w:bCs/>
          <w:color w:val="333333"/>
          <w:spacing w:val="4"/>
          <w:sz w:val="22"/>
          <w:szCs w:val="22"/>
          <w:bdr w:val="none" w:sz="0" w:space="0" w:color="auto" w:frame="1"/>
          <w:lang w:val="fr-CH"/>
        </w:rPr>
      </w:pPr>
    </w:p>
    <w:p w14:paraId="7556D451" w14:textId="4FFD60FE" w:rsidR="000B099D" w:rsidRPr="000B099D" w:rsidRDefault="000B099D" w:rsidP="00E46534">
      <w:pPr>
        <w:jc w:val="both"/>
        <w:textAlignment w:val="baseline"/>
        <w:rPr>
          <w:rFonts w:ascii="Calibri" w:hAnsi="Calibri" w:cs="Calibri"/>
          <w:color w:val="333333"/>
          <w:spacing w:val="4"/>
          <w:sz w:val="22"/>
          <w:szCs w:val="22"/>
          <w:lang w:val="fr-CH"/>
        </w:rPr>
      </w:pPr>
      <w:r w:rsidRPr="000B099D">
        <w:rPr>
          <w:rFonts w:ascii="Calibri" w:hAnsi="Calibri" w:cs="Calibri"/>
          <w:b/>
          <w:bCs/>
          <w:color w:val="333333"/>
          <w:spacing w:val="4"/>
          <w:sz w:val="22"/>
          <w:szCs w:val="22"/>
          <w:bdr w:val="none" w:sz="0" w:space="0" w:color="auto" w:frame="1"/>
          <w:lang w:val="fr-CH"/>
        </w:rPr>
        <w:t>Expérience</w:t>
      </w:r>
      <w:r w:rsidR="007017D3">
        <w:rPr>
          <w:rFonts w:ascii="Calibri" w:hAnsi="Calibri" w:cs="Calibri"/>
          <w:b/>
          <w:bCs/>
          <w:color w:val="333333"/>
          <w:spacing w:val="4"/>
          <w:sz w:val="22"/>
          <w:szCs w:val="22"/>
          <w:bdr w:val="none" w:sz="0" w:space="0" w:color="auto" w:frame="1"/>
          <w:lang w:val="fr-CH"/>
        </w:rPr>
        <w:t>/Formation</w:t>
      </w:r>
      <w:r w:rsidR="009B4158">
        <w:rPr>
          <w:rFonts w:ascii="Calibri" w:hAnsi="Calibri" w:cs="Calibri"/>
          <w:b/>
          <w:bCs/>
          <w:color w:val="333333"/>
          <w:spacing w:val="4"/>
          <w:sz w:val="22"/>
          <w:szCs w:val="22"/>
          <w:bdr w:val="none" w:sz="0" w:space="0" w:color="auto" w:frame="1"/>
          <w:lang w:val="fr-CH"/>
        </w:rPr>
        <w:t>/Liens d’intérêts</w:t>
      </w:r>
    </w:p>
    <w:p w14:paraId="1F1C0BFB" w14:textId="4417B9B1" w:rsidR="000B099D" w:rsidRPr="000B099D" w:rsidRDefault="000B099D" w:rsidP="00E46534">
      <w:pPr>
        <w:numPr>
          <w:ilvl w:val="0"/>
          <w:numId w:val="5"/>
        </w:numPr>
        <w:jc w:val="both"/>
        <w:textAlignment w:val="baseline"/>
        <w:rPr>
          <w:rFonts w:ascii="Calibri" w:hAnsi="Calibri" w:cs="Calibri"/>
          <w:color w:val="333333"/>
          <w:spacing w:val="4"/>
          <w:sz w:val="22"/>
          <w:szCs w:val="22"/>
          <w:lang w:val="fr-CH"/>
        </w:rPr>
      </w:pPr>
      <w:r w:rsidRPr="000B099D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Après une expérience de 5 ans dans un cabinet d’expertise comptable en tant que comptable, </w:t>
      </w:r>
      <w:r w:rsidR="00C21C1D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elle se</w:t>
      </w:r>
      <w:r w:rsidRPr="000B099D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 réoriente vers les soins infirmiers. </w:t>
      </w:r>
      <w:r w:rsidR="007270A3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Elle a exercé comme i</w:t>
      </w:r>
      <w:r w:rsidRPr="000B099D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nfirmière au sein du Réseau Santé Valais dans le service de médecine-oncologie durant </w:t>
      </w:r>
      <w:r w:rsidR="00C21C1D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cinq</w:t>
      </w:r>
      <w:r w:rsidRPr="000B099D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 ans, puis </w:t>
      </w:r>
      <w:r w:rsidR="007270A3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elle fut </w:t>
      </w:r>
      <w:r w:rsidRPr="000B099D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responsable d’unité dans un EMS</w:t>
      </w:r>
      <w:r w:rsidR="007270A3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 sierrois</w:t>
      </w:r>
      <w:r w:rsidR="00E45DE8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. Aujourd’hui au bénéfice d’un CAS en </w:t>
      </w:r>
      <w:r w:rsidR="007017D3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Gestion financière du secteur public et d’un CAS en gestion d’équipe et conduite de projet,</w:t>
      </w:r>
      <w:r w:rsidRPr="000B099D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 </w:t>
      </w:r>
      <w:r w:rsidR="00C21C1D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elle est</w:t>
      </w:r>
      <w:r w:rsidRPr="000B099D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 </w:t>
      </w:r>
      <w:r w:rsidR="00DC719B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directrice de l’association Les Mains Vertes active dans le domaine de l’insertion sociale et de la durabilité.</w:t>
      </w:r>
    </w:p>
    <w:p w14:paraId="10490C6F" w14:textId="77777777" w:rsidR="00E70DDA" w:rsidRDefault="000B099D" w:rsidP="00E46534">
      <w:pPr>
        <w:numPr>
          <w:ilvl w:val="0"/>
          <w:numId w:val="5"/>
        </w:numPr>
        <w:jc w:val="both"/>
        <w:textAlignment w:val="baseline"/>
        <w:rPr>
          <w:rFonts w:ascii="Calibri" w:hAnsi="Calibri" w:cs="Calibri"/>
          <w:color w:val="333333"/>
          <w:spacing w:val="4"/>
          <w:sz w:val="22"/>
          <w:szCs w:val="22"/>
          <w:lang w:val="fr-CH"/>
        </w:rPr>
      </w:pPr>
      <w:r w:rsidRPr="00DC719B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Présidente des </w:t>
      </w:r>
      <w:proofErr w:type="spellStart"/>
      <w:proofErr w:type="gramStart"/>
      <w:r w:rsidRPr="00DC719B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Vert</w:t>
      </w:r>
      <w:r w:rsidR="004D37BA" w:rsidRPr="00DC719B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.e.</w:t>
      </w:r>
      <w:r w:rsidRPr="00DC719B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s</w:t>
      </w:r>
      <w:proofErr w:type="spellEnd"/>
      <w:proofErr w:type="gramEnd"/>
      <w:r w:rsidRPr="00DC719B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 de la Section Sion-Hérens-Conthey, </w:t>
      </w:r>
    </w:p>
    <w:p w14:paraId="0DDC34A2" w14:textId="77777777" w:rsidR="00E70DDA" w:rsidRDefault="00E70DDA" w:rsidP="00E46534">
      <w:pPr>
        <w:numPr>
          <w:ilvl w:val="0"/>
          <w:numId w:val="5"/>
        </w:numPr>
        <w:jc w:val="both"/>
        <w:textAlignment w:val="baseline"/>
        <w:rPr>
          <w:rFonts w:ascii="Calibri" w:hAnsi="Calibri" w:cs="Calibri"/>
          <w:color w:val="333333"/>
          <w:spacing w:val="4"/>
          <w:sz w:val="22"/>
          <w:szCs w:val="22"/>
          <w:lang w:val="fr-CH"/>
        </w:rPr>
      </w:pPr>
      <w:r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V</w:t>
      </w:r>
      <w:r w:rsidR="000B099D" w:rsidRPr="00DC719B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ice-présidente de</w:t>
      </w:r>
      <w:r w:rsidR="00C21C1D" w:rsidRPr="00DC719B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 Pro </w:t>
      </w:r>
      <w:proofErr w:type="spellStart"/>
      <w:r w:rsidR="00C21C1D" w:rsidRPr="00DC719B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Senectute</w:t>
      </w:r>
      <w:proofErr w:type="spellEnd"/>
      <w:r w:rsidR="00C21C1D" w:rsidRPr="00DC719B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 Valais-Wallis</w:t>
      </w:r>
      <w:r w:rsidR="004D37BA" w:rsidRPr="00DC719B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, </w:t>
      </w:r>
    </w:p>
    <w:p w14:paraId="65628285" w14:textId="77777777" w:rsidR="00E70DDA" w:rsidRDefault="00E70DDA" w:rsidP="00E46534">
      <w:pPr>
        <w:numPr>
          <w:ilvl w:val="0"/>
          <w:numId w:val="5"/>
        </w:numPr>
        <w:jc w:val="both"/>
        <w:textAlignment w:val="baseline"/>
        <w:rPr>
          <w:rFonts w:ascii="Calibri" w:hAnsi="Calibri" w:cs="Calibri"/>
          <w:color w:val="333333"/>
          <w:spacing w:val="4"/>
          <w:sz w:val="22"/>
          <w:szCs w:val="22"/>
          <w:lang w:val="fr-CH"/>
        </w:rPr>
      </w:pPr>
      <w:r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M</w:t>
      </w:r>
      <w:r w:rsidR="004D37BA" w:rsidRPr="00DC719B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embre du comité directeur de la Fédération valaisanne des centres SIPE, </w:t>
      </w:r>
    </w:p>
    <w:p w14:paraId="742FEA31" w14:textId="29F43C8D" w:rsidR="00C21C1D" w:rsidRPr="00DC719B" w:rsidRDefault="00E70DDA" w:rsidP="00E46534">
      <w:pPr>
        <w:numPr>
          <w:ilvl w:val="0"/>
          <w:numId w:val="5"/>
        </w:numPr>
        <w:jc w:val="both"/>
        <w:textAlignment w:val="baseline"/>
        <w:rPr>
          <w:rFonts w:ascii="Calibri" w:hAnsi="Calibri" w:cs="Calibri"/>
          <w:color w:val="333333"/>
          <w:spacing w:val="4"/>
          <w:sz w:val="22"/>
          <w:szCs w:val="22"/>
          <w:lang w:val="fr-CH"/>
        </w:rPr>
      </w:pPr>
      <w:r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M</w:t>
      </w:r>
      <w:r w:rsidR="004D37BA" w:rsidRPr="00DC719B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 xml:space="preserve">embre du conseil de fondation de la Fondation </w:t>
      </w:r>
      <w:proofErr w:type="spellStart"/>
      <w:r w:rsidR="004D37BA" w:rsidRPr="00DC719B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Domus</w:t>
      </w:r>
      <w:proofErr w:type="spellEnd"/>
      <w:r w:rsidR="004D37BA" w:rsidRPr="00DC719B">
        <w:rPr>
          <w:rFonts w:ascii="Calibri" w:hAnsi="Calibri" w:cs="Calibri"/>
          <w:color w:val="333333"/>
          <w:spacing w:val="4"/>
          <w:sz w:val="22"/>
          <w:szCs w:val="22"/>
          <w:lang w:val="fr-CH"/>
        </w:rPr>
        <w:t>.</w:t>
      </w:r>
    </w:p>
    <w:p w14:paraId="78A0B3A8" w14:textId="54AC3942" w:rsidR="002D0C4B" w:rsidRDefault="002D0C4B" w:rsidP="00E4653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fr-CH"/>
        </w:rPr>
      </w:pPr>
    </w:p>
    <w:p w14:paraId="4A26FB31" w14:textId="33693B0B" w:rsidR="002D0C4B" w:rsidRPr="008F7E12" w:rsidRDefault="00A16D57" w:rsidP="000B099D">
      <w:pPr>
        <w:rPr>
          <w:rFonts w:ascii="Calibri" w:hAnsi="Calibri" w:cs="Calibri"/>
          <w:b/>
          <w:bCs/>
          <w:sz w:val="22"/>
          <w:szCs w:val="22"/>
          <w:lang w:val="fr-CH"/>
        </w:rPr>
      </w:pPr>
      <w:r w:rsidRPr="00C21C1D">
        <w:rPr>
          <w:rFonts w:ascii="Calibri" w:hAnsi="Calibri" w:cs="Calibri"/>
          <w:b/>
          <w:bCs/>
          <w:sz w:val="22"/>
          <w:szCs w:val="22"/>
          <w:lang w:val="fr-CH"/>
        </w:rPr>
        <w:t>Contacts :</w:t>
      </w:r>
    </w:p>
    <w:p w14:paraId="0BC26A93" w14:textId="3B62C408" w:rsidR="000B099D" w:rsidRPr="00C21C1D" w:rsidRDefault="000B099D" w:rsidP="000B099D">
      <w:pPr>
        <w:rPr>
          <w:rFonts w:ascii="Calibri" w:hAnsi="Calibri" w:cs="Calibri"/>
          <w:bCs/>
          <w:sz w:val="22"/>
          <w:szCs w:val="22"/>
          <w:lang w:val="fr-CH"/>
        </w:rPr>
      </w:pPr>
      <w:r w:rsidRPr="00C21C1D">
        <w:rPr>
          <w:rFonts w:ascii="Calibri" w:hAnsi="Calibri" w:cs="Calibri"/>
          <w:bCs/>
          <w:sz w:val="22"/>
          <w:szCs w:val="22"/>
          <w:lang w:val="fr-CH"/>
        </w:rPr>
        <w:t xml:space="preserve">- Céline Dessimoz, </w:t>
      </w:r>
      <w:r w:rsidR="00717047">
        <w:rPr>
          <w:rFonts w:ascii="Calibri" w:hAnsi="Calibri" w:cs="Calibri"/>
          <w:bCs/>
          <w:sz w:val="22"/>
          <w:szCs w:val="22"/>
          <w:lang w:val="fr-CH"/>
        </w:rPr>
        <w:t xml:space="preserve">députée, </w:t>
      </w:r>
      <w:r w:rsidRPr="00C21C1D">
        <w:rPr>
          <w:rFonts w:ascii="Calibri" w:hAnsi="Calibri" w:cs="Calibri"/>
          <w:bCs/>
          <w:sz w:val="22"/>
          <w:szCs w:val="22"/>
          <w:lang w:val="fr-CH"/>
        </w:rPr>
        <w:t>cheffe de groupe</w:t>
      </w:r>
      <w:r w:rsidR="0033366C">
        <w:rPr>
          <w:rFonts w:ascii="Calibri" w:hAnsi="Calibri" w:cs="Calibri"/>
          <w:bCs/>
          <w:sz w:val="22"/>
          <w:szCs w:val="22"/>
          <w:lang w:val="fr-CH"/>
        </w:rPr>
        <w:t>, 079 397 27 52</w:t>
      </w:r>
    </w:p>
    <w:p w14:paraId="3285D6A2" w14:textId="20B7E709" w:rsidR="00A16D57" w:rsidRPr="00C21C1D" w:rsidRDefault="002D0C4B" w:rsidP="000B099D">
      <w:pPr>
        <w:rPr>
          <w:rFonts w:ascii="Calibri" w:hAnsi="Calibri" w:cs="Calibri"/>
          <w:sz w:val="22"/>
          <w:szCs w:val="22"/>
          <w:lang w:val="fr-CH"/>
        </w:rPr>
      </w:pPr>
      <w:r w:rsidRPr="00C21C1D">
        <w:rPr>
          <w:rFonts w:ascii="Calibri" w:hAnsi="Calibri" w:cs="Calibri"/>
          <w:bCs/>
          <w:sz w:val="22"/>
          <w:szCs w:val="22"/>
          <w:lang w:val="fr-CH"/>
        </w:rPr>
        <w:t xml:space="preserve">- </w:t>
      </w:r>
      <w:r w:rsidR="00A16D57" w:rsidRPr="00C21C1D">
        <w:rPr>
          <w:rFonts w:ascii="Calibri" w:hAnsi="Calibri" w:cs="Calibri"/>
          <w:sz w:val="22"/>
          <w:szCs w:val="22"/>
          <w:lang w:val="fr-CH"/>
        </w:rPr>
        <w:t xml:space="preserve">Philippe </w:t>
      </w:r>
      <w:proofErr w:type="spellStart"/>
      <w:r w:rsidR="00A16D57" w:rsidRPr="00C21C1D">
        <w:rPr>
          <w:rFonts w:ascii="Calibri" w:hAnsi="Calibri" w:cs="Calibri"/>
          <w:sz w:val="22"/>
          <w:szCs w:val="22"/>
          <w:lang w:val="fr-CH"/>
        </w:rPr>
        <w:t>Cina</w:t>
      </w:r>
      <w:proofErr w:type="spellEnd"/>
      <w:r w:rsidR="00A16D57" w:rsidRPr="00C21C1D">
        <w:rPr>
          <w:rFonts w:ascii="Calibri" w:hAnsi="Calibri" w:cs="Calibri"/>
          <w:sz w:val="22"/>
          <w:szCs w:val="22"/>
          <w:lang w:val="fr-CH"/>
        </w:rPr>
        <w:t>, co-président (français), 079 610 66 60</w:t>
      </w:r>
    </w:p>
    <w:p w14:paraId="302ED7E2" w14:textId="5C8CCD96" w:rsidR="00A16D57" w:rsidRPr="00C21C1D" w:rsidRDefault="002D0C4B" w:rsidP="000B099D">
      <w:pPr>
        <w:rPr>
          <w:rFonts w:ascii="Calibri" w:hAnsi="Calibri" w:cs="Calibri"/>
          <w:sz w:val="22"/>
          <w:szCs w:val="22"/>
          <w:lang w:val="fr-CH"/>
        </w:rPr>
      </w:pPr>
      <w:r w:rsidRPr="00C21C1D">
        <w:rPr>
          <w:rFonts w:ascii="Calibri" w:hAnsi="Calibri" w:cs="Calibri"/>
          <w:sz w:val="22"/>
          <w:szCs w:val="22"/>
          <w:lang w:val="fr-CH"/>
        </w:rPr>
        <w:t xml:space="preserve">- </w:t>
      </w:r>
      <w:r w:rsidR="00A16D57" w:rsidRPr="00C21C1D">
        <w:rPr>
          <w:rFonts w:ascii="Calibri" w:hAnsi="Calibri" w:cs="Calibri"/>
          <w:sz w:val="22"/>
          <w:szCs w:val="22"/>
          <w:lang w:val="fr-CH"/>
        </w:rPr>
        <w:t>Brigitte Wolf, co-présidente (allemand), 079 456 95 54</w:t>
      </w:r>
    </w:p>
    <w:sectPr w:rsidR="00A16D57" w:rsidRPr="00C21C1D" w:rsidSect="00A00D2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1230"/>
    <w:multiLevelType w:val="hybridMultilevel"/>
    <w:tmpl w:val="66240FC0"/>
    <w:lvl w:ilvl="0" w:tplc="962EF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63CD"/>
    <w:multiLevelType w:val="multilevel"/>
    <w:tmpl w:val="1C14A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1054C"/>
    <w:multiLevelType w:val="hybridMultilevel"/>
    <w:tmpl w:val="CCB26F72"/>
    <w:lvl w:ilvl="0" w:tplc="F86C0F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B18ED"/>
    <w:multiLevelType w:val="multilevel"/>
    <w:tmpl w:val="ED3C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DA77B5"/>
    <w:multiLevelType w:val="multilevel"/>
    <w:tmpl w:val="590C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76303E"/>
    <w:multiLevelType w:val="multilevel"/>
    <w:tmpl w:val="E48C9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2047215533">
    <w:abstractNumId w:val="0"/>
  </w:num>
  <w:num w:numId="2" w16cid:durableId="197940120">
    <w:abstractNumId w:val="2"/>
  </w:num>
  <w:num w:numId="3" w16cid:durableId="1201045124">
    <w:abstractNumId w:val="3"/>
  </w:num>
  <w:num w:numId="4" w16cid:durableId="1465927554">
    <w:abstractNumId w:val="5"/>
  </w:num>
  <w:num w:numId="5" w16cid:durableId="193538601">
    <w:abstractNumId w:val="1"/>
  </w:num>
  <w:num w:numId="6" w16cid:durableId="705327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57"/>
    <w:rsid w:val="000317B5"/>
    <w:rsid w:val="00095BA2"/>
    <w:rsid w:val="000B099D"/>
    <w:rsid w:val="000B73FB"/>
    <w:rsid w:val="000C1917"/>
    <w:rsid w:val="000D76E6"/>
    <w:rsid w:val="000F4934"/>
    <w:rsid w:val="001134A0"/>
    <w:rsid w:val="001228F7"/>
    <w:rsid w:val="00162F72"/>
    <w:rsid w:val="00173C8F"/>
    <w:rsid w:val="001A00E7"/>
    <w:rsid w:val="001E0596"/>
    <w:rsid w:val="00245EB6"/>
    <w:rsid w:val="002634E7"/>
    <w:rsid w:val="002D0C4B"/>
    <w:rsid w:val="002E0963"/>
    <w:rsid w:val="003251DF"/>
    <w:rsid w:val="0033366C"/>
    <w:rsid w:val="003338A6"/>
    <w:rsid w:val="00393080"/>
    <w:rsid w:val="003B6CB9"/>
    <w:rsid w:val="003F1005"/>
    <w:rsid w:val="003F3D2D"/>
    <w:rsid w:val="004020F7"/>
    <w:rsid w:val="00417075"/>
    <w:rsid w:val="00451205"/>
    <w:rsid w:val="00452248"/>
    <w:rsid w:val="004675DC"/>
    <w:rsid w:val="00480298"/>
    <w:rsid w:val="00497BCC"/>
    <w:rsid w:val="004D37BA"/>
    <w:rsid w:val="00501E08"/>
    <w:rsid w:val="00545383"/>
    <w:rsid w:val="00550D1B"/>
    <w:rsid w:val="0058267B"/>
    <w:rsid w:val="005B2696"/>
    <w:rsid w:val="005C3975"/>
    <w:rsid w:val="005D7B51"/>
    <w:rsid w:val="005E1BBB"/>
    <w:rsid w:val="005E6FCE"/>
    <w:rsid w:val="006575BB"/>
    <w:rsid w:val="006C7B6B"/>
    <w:rsid w:val="007017D3"/>
    <w:rsid w:val="00717047"/>
    <w:rsid w:val="00717764"/>
    <w:rsid w:val="007270A3"/>
    <w:rsid w:val="007923B9"/>
    <w:rsid w:val="0083285B"/>
    <w:rsid w:val="008332A6"/>
    <w:rsid w:val="00844BFD"/>
    <w:rsid w:val="00877892"/>
    <w:rsid w:val="008F7E12"/>
    <w:rsid w:val="009170F9"/>
    <w:rsid w:val="009203C6"/>
    <w:rsid w:val="00962D68"/>
    <w:rsid w:val="009B084A"/>
    <w:rsid w:val="009B4158"/>
    <w:rsid w:val="009C7C3F"/>
    <w:rsid w:val="009F712A"/>
    <w:rsid w:val="00A00D20"/>
    <w:rsid w:val="00A16D57"/>
    <w:rsid w:val="00A23D75"/>
    <w:rsid w:val="00A259F8"/>
    <w:rsid w:val="00A25D77"/>
    <w:rsid w:val="00A439B6"/>
    <w:rsid w:val="00A720C4"/>
    <w:rsid w:val="00A77487"/>
    <w:rsid w:val="00AB3ED0"/>
    <w:rsid w:val="00AD4142"/>
    <w:rsid w:val="00AD57FD"/>
    <w:rsid w:val="00AE5494"/>
    <w:rsid w:val="00B4060F"/>
    <w:rsid w:val="00B60C63"/>
    <w:rsid w:val="00B62195"/>
    <w:rsid w:val="00C11FFD"/>
    <w:rsid w:val="00C145EC"/>
    <w:rsid w:val="00C1693D"/>
    <w:rsid w:val="00C21C1D"/>
    <w:rsid w:val="00C25E86"/>
    <w:rsid w:val="00C30868"/>
    <w:rsid w:val="00C54031"/>
    <w:rsid w:val="00C80873"/>
    <w:rsid w:val="00C928A2"/>
    <w:rsid w:val="00C940AD"/>
    <w:rsid w:val="00CD720E"/>
    <w:rsid w:val="00D01DCD"/>
    <w:rsid w:val="00D15932"/>
    <w:rsid w:val="00D418E3"/>
    <w:rsid w:val="00D75A0E"/>
    <w:rsid w:val="00D80D1D"/>
    <w:rsid w:val="00DA56C8"/>
    <w:rsid w:val="00DC719B"/>
    <w:rsid w:val="00DC71C6"/>
    <w:rsid w:val="00DE2B05"/>
    <w:rsid w:val="00DF380D"/>
    <w:rsid w:val="00E150F8"/>
    <w:rsid w:val="00E45DE8"/>
    <w:rsid w:val="00E46534"/>
    <w:rsid w:val="00E70DDA"/>
    <w:rsid w:val="00EF461B"/>
    <w:rsid w:val="00F44321"/>
    <w:rsid w:val="00F83CD7"/>
    <w:rsid w:val="00F90DB1"/>
    <w:rsid w:val="00FD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4201"/>
  <w15:chartTrackingRefBased/>
  <w15:docId w15:val="{644B39C8-AB0C-2945-99AC-8737C2EC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99D"/>
    <w:rPr>
      <w:rFonts w:ascii="Times New Roman" w:eastAsia="Times New Roman" w:hAnsi="Times New Roman" w:cs="Times New Roman"/>
      <w:lang w:val="de-CH" w:eastAsia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A16D57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203C6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data">
    <w:name w:val="docdata"/>
    <w:aliases w:val="docy,v5,5341,bqiaagaaeyqcaaagiaiaaaoaegaabagsaaaaaaaaaaaaaaaaaaaaaaaaaaaaaaaaaaaaaaaaaaaaaaaaaaaaaaaaaaaaaaaaaaaaaaaaaaaaaaaaaaaaaaaaaaaaaaaaaaaaaaaaaaaaaaaaaaaaaaaaaaaaaaaaaaaaaaaaaaaaaaaaaaaaaaaaaaaaaaaaaaaaaaaaaaaaaaaaaaaaaaaaaaaaaaaaaaaaaaaa"/>
    <w:basedOn w:val="Normal"/>
    <w:rsid w:val="00A16D57"/>
    <w:pPr>
      <w:spacing w:before="100" w:beforeAutospacing="1" w:after="100" w:afterAutospacing="1"/>
    </w:pPr>
    <w:rPr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16D57"/>
    <w:pPr>
      <w:spacing w:before="100" w:beforeAutospacing="1" w:after="100" w:afterAutospacing="1"/>
    </w:pPr>
    <w:rPr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16D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45EB6"/>
    <w:pPr>
      <w:spacing w:before="120" w:after="120"/>
      <w:ind w:left="720"/>
      <w:contextualSpacing/>
    </w:pPr>
    <w:rPr>
      <w:sz w:val="22"/>
    </w:rPr>
  </w:style>
  <w:style w:type="character" w:customStyle="1" w:styleId="Titre2Car">
    <w:name w:val="Titre 2 Car"/>
    <w:basedOn w:val="Policepardfaut"/>
    <w:link w:val="Titre2"/>
    <w:uiPriority w:val="9"/>
    <w:semiHidden/>
    <w:rsid w:val="009203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C308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0868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0B099D"/>
    <w:rPr>
      <w:b/>
      <w:bCs/>
    </w:rPr>
  </w:style>
  <w:style w:type="character" w:customStyle="1" w:styleId="apple-converted-space">
    <w:name w:val="apple-converted-space"/>
    <w:basedOn w:val="Policepardfaut"/>
    <w:rsid w:val="000B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Anouchka Bagnoud</dc:creator>
  <cp:keywords/>
  <dc:description/>
  <cp:lastModifiedBy>Céline Dessimoz</cp:lastModifiedBy>
  <cp:revision>3</cp:revision>
  <dcterms:created xsi:type="dcterms:W3CDTF">2023-03-20T07:32:00Z</dcterms:created>
  <dcterms:modified xsi:type="dcterms:W3CDTF">2023-03-20T07:33:00Z</dcterms:modified>
</cp:coreProperties>
</file>